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36EF" w14:textId="77777777" w:rsidR="00466C39" w:rsidRPr="004F478D" w:rsidRDefault="00466C39" w:rsidP="009C3845">
      <w:pPr>
        <w:spacing w:after="0" w:line="240" w:lineRule="auto"/>
        <w:jc w:val="center"/>
        <w:rPr>
          <w:b/>
          <w:sz w:val="28"/>
          <w:szCs w:val="28"/>
        </w:rPr>
      </w:pPr>
      <w:r w:rsidRPr="004F478D">
        <w:rPr>
          <w:b/>
          <w:sz w:val="28"/>
          <w:szCs w:val="28"/>
        </w:rPr>
        <w:t xml:space="preserve">Zápis ze schůze </w:t>
      </w:r>
      <w:r>
        <w:rPr>
          <w:b/>
          <w:sz w:val="28"/>
          <w:szCs w:val="28"/>
        </w:rPr>
        <w:t>Školské rady</w:t>
      </w:r>
    </w:p>
    <w:p w14:paraId="243E4EBC" w14:textId="77777777" w:rsidR="00466C39" w:rsidRPr="004F478D" w:rsidRDefault="00466C39" w:rsidP="009C384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při </w:t>
      </w:r>
      <w:r w:rsidRPr="004F478D">
        <w:rPr>
          <w:b/>
          <w:sz w:val="28"/>
          <w:szCs w:val="28"/>
        </w:rPr>
        <w:t>Střední průmyslové školy, Vlašim, Komenského 41</w:t>
      </w:r>
    </w:p>
    <w:p w14:paraId="055F48F5" w14:textId="28D102AC" w:rsidR="00466C39" w:rsidRPr="004F478D" w:rsidRDefault="00466C39" w:rsidP="009C384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dne </w:t>
      </w:r>
      <w:r w:rsidR="000E2C59">
        <w:rPr>
          <w:b/>
          <w:sz w:val="28"/>
          <w:szCs w:val="28"/>
        </w:rPr>
        <w:t>2</w:t>
      </w:r>
      <w:r w:rsidR="0000009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10. 202</w:t>
      </w:r>
      <w:r w:rsidR="0000009C">
        <w:rPr>
          <w:b/>
          <w:sz w:val="28"/>
          <w:szCs w:val="28"/>
        </w:rPr>
        <w:t>5</w:t>
      </w:r>
    </w:p>
    <w:p w14:paraId="337E9D7F" w14:textId="77777777" w:rsidR="00466C39" w:rsidRDefault="00466C39" w:rsidP="00684A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Složení rady:</w:t>
      </w:r>
      <w:r w:rsidR="0027239F">
        <w:rPr>
          <w:sz w:val="24"/>
          <w:szCs w:val="24"/>
        </w:rPr>
        <w:tab/>
      </w:r>
      <w:r w:rsidR="0027239F">
        <w:rPr>
          <w:sz w:val="24"/>
          <w:szCs w:val="24"/>
        </w:rPr>
        <w:tab/>
      </w:r>
      <w:r w:rsidR="0027239F">
        <w:rPr>
          <w:sz w:val="24"/>
          <w:szCs w:val="24"/>
        </w:rPr>
        <w:tab/>
      </w:r>
      <w:r w:rsidR="0027239F">
        <w:rPr>
          <w:sz w:val="24"/>
          <w:szCs w:val="24"/>
        </w:rPr>
        <w:tab/>
      </w:r>
      <w:r w:rsidR="0027239F">
        <w:rPr>
          <w:sz w:val="24"/>
          <w:szCs w:val="24"/>
        </w:rPr>
        <w:tab/>
      </w:r>
      <w:r w:rsidR="0027239F">
        <w:rPr>
          <w:sz w:val="24"/>
          <w:szCs w:val="24"/>
        </w:rPr>
        <w:tab/>
      </w:r>
      <w:r w:rsidR="0027239F">
        <w:rPr>
          <w:sz w:val="24"/>
          <w:szCs w:val="24"/>
        </w:rPr>
        <w:tab/>
      </w:r>
      <w:r w:rsidR="0027239F">
        <w:rPr>
          <w:sz w:val="24"/>
          <w:szCs w:val="24"/>
        </w:rPr>
        <w:tab/>
      </w:r>
      <w:r w:rsidR="0027239F">
        <w:rPr>
          <w:sz w:val="24"/>
          <w:szCs w:val="24"/>
        </w:rPr>
        <w:tab/>
        <w:t>na období</w:t>
      </w:r>
    </w:p>
    <w:p w14:paraId="1B6CD759" w14:textId="463A5FB9" w:rsidR="00466C39" w:rsidRDefault="00466C39" w:rsidP="00684A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Za zřizovatele: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Radek Svoboda</w:t>
      </w:r>
      <w:r w:rsidR="0027239F">
        <w:rPr>
          <w:sz w:val="24"/>
          <w:szCs w:val="24"/>
        </w:rPr>
        <w:t xml:space="preserve"> </w:t>
      </w:r>
      <w:r w:rsidR="0027239F">
        <w:rPr>
          <w:sz w:val="24"/>
          <w:szCs w:val="24"/>
        </w:rPr>
        <w:tab/>
      </w:r>
      <w:r w:rsidR="0027239F">
        <w:rPr>
          <w:sz w:val="24"/>
          <w:szCs w:val="24"/>
        </w:rPr>
        <w:tab/>
      </w:r>
      <w:r w:rsidR="00E66382">
        <w:rPr>
          <w:sz w:val="24"/>
          <w:szCs w:val="24"/>
        </w:rPr>
        <w:t>2024–2027</w:t>
      </w:r>
    </w:p>
    <w:p w14:paraId="398E2C60" w14:textId="3987D209" w:rsidR="0027239F" w:rsidRDefault="0027239F" w:rsidP="00684A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Jan Mácha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22FD3">
        <w:rPr>
          <w:sz w:val="24"/>
          <w:szCs w:val="24"/>
        </w:rPr>
        <w:t>2024–2027</w:t>
      </w:r>
      <w:r w:rsidR="00BB2904">
        <w:rPr>
          <w:sz w:val="24"/>
          <w:szCs w:val="24"/>
        </w:rPr>
        <w:tab/>
      </w:r>
      <w:r w:rsidR="00E66382">
        <w:rPr>
          <w:sz w:val="24"/>
          <w:szCs w:val="24"/>
        </w:rPr>
        <w:t>omluven</w:t>
      </w:r>
    </w:p>
    <w:p w14:paraId="1E493DD0" w14:textId="19B46D8F" w:rsidR="00466C39" w:rsidRDefault="00466C39" w:rsidP="00684A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Za pedagogické pracovníky: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239F">
        <w:rPr>
          <w:sz w:val="24"/>
          <w:szCs w:val="24"/>
        </w:rPr>
        <w:t>Mgr. Lenka Svitáková</w:t>
      </w:r>
      <w:r w:rsidR="0027239F">
        <w:rPr>
          <w:sz w:val="24"/>
          <w:szCs w:val="24"/>
        </w:rPr>
        <w:tab/>
      </w:r>
      <w:r w:rsidR="0027239F">
        <w:rPr>
          <w:sz w:val="24"/>
          <w:szCs w:val="24"/>
        </w:rPr>
        <w:tab/>
      </w:r>
      <w:r w:rsidR="00022FD3">
        <w:rPr>
          <w:sz w:val="24"/>
          <w:szCs w:val="24"/>
        </w:rPr>
        <w:t>2023–2026</w:t>
      </w:r>
    </w:p>
    <w:p w14:paraId="29058C86" w14:textId="2C462CD9" w:rsidR="00022FD3" w:rsidRDefault="00022FD3" w:rsidP="00684A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Bc. Eva Nováková</w:t>
      </w:r>
      <w:r w:rsidR="00E66382">
        <w:rPr>
          <w:sz w:val="24"/>
          <w:szCs w:val="24"/>
        </w:rPr>
        <w:tab/>
      </w:r>
      <w:r w:rsidR="00E66382">
        <w:rPr>
          <w:sz w:val="24"/>
          <w:szCs w:val="24"/>
        </w:rPr>
        <w:tab/>
        <w:t>2024–2027</w:t>
      </w:r>
      <w:r w:rsidR="00E66382">
        <w:rPr>
          <w:sz w:val="24"/>
          <w:szCs w:val="24"/>
        </w:rPr>
        <w:tab/>
        <w:t>omluvena</w:t>
      </w:r>
    </w:p>
    <w:p w14:paraId="7AD50D5B" w14:textId="7BB9638A" w:rsidR="00466C39" w:rsidRDefault="00466C39" w:rsidP="00684A4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Za zletilé žáky školy: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239F">
        <w:rPr>
          <w:sz w:val="24"/>
          <w:szCs w:val="24"/>
        </w:rPr>
        <w:t xml:space="preserve">Richard Houdek </w:t>
      </w:r>
      <w:r w:rsidR="0027239F">
        <w:rPr>
          <w:sz w:val="24"/>
          <w:szCs w:val="24"/>
        </w:rPr>
        <w:tab/>
      </w:r>
      <w:r w:rsidR="0027239F">
        <w:rPr>
          <w:sz w:val="24"/>
          <w:szCs w:val="24"/>
        </w:rPr>
        <w:tab/>
      </w:r>
      <w:r w:rsidR="00022FD3">
        <w:rPr>
          <w:sz w:val="24"/>
          <w:szCs w:val="24"/>
        </w:rPr>
        <w:t>2023–2026</w:t>
      </w:r>
      <w:r w:rsidR="00E66382">
        <w:rPr>
          <w:sz w:val="24"/>
          <w:szCs w:val="24"/>
        </w:rPr>
        <w:tab/>
        <w:t>omluven</w:t>
      </w:r>
    </w:p>
    <w:p w14:paraId="32338DC2" w14:textId="7ED2253D" w:rsidR="00E66382" w:rsidRDefault="00022FD3" w:rsidP="00E66382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Za nezletilé žáky školy:</w:t>
      </w:r>
      <w:r w:rsidR="00E66382">
        <w:rPr>
          <w:sz w:val="24"/>
          <w:szCs w:val="24"/>
        </w:rPr>
        <w:tab/>
      </w:r>
      <w:r w:rsidR="00E66382">
        <w:rPr>
          <w:sz w:val="24"/>
          <w:szCs w:val="24"/>
        </w:rPr>
        <w:tab/>
      </w:r>
      <w:r w:rsidR="00E66382" w:rsidRPr="00E66382">
        <w:rPr>
          <w:sz w:val="24"/>
          <w:szCs w:val="24"/>
        </w:rPr>
        <w:t>Vlasta Roubíčková</w:t>
      </w:r>
      <w:r w:rsidR="00E66382">
        <w:rPr>
          <w:sz w:val="24"/>
          <w:szCs w:val="24"/>
        </w:rPr>
        <w:tab/>
      </w:r>
      <w:r w:rsidR="00E66382">
        <w:rPr>
          <w:sz w:val="24"/>
          <w:szCs w:val="24"/>
        </w:rPr>
        <w:tab/>
        <w:t>2024-2027</w:t>
      </w:r>
    </w:p>
    <w:p w14:paraId="5A6E501F" w14:textId="77777777" w:rsidR="0027239F" w:rsidRDefault="0027239F" w:rsidP="00466C39">
      <w:pPr>
        <w:rPr>
          <w:sz w:val="24"/>
          <w:szCs w:val="24"/>
        </w:rPr>
      </w:pPr>
    </w:p>
    <w:p w14:paraId="55049D09" w14:textId="77777777" w:rsidR="00466C39" w:rsidRDefault="00466C39" w:rsidP="00466C39">
      <w:pPr>
        <w:rPr>
          <w:sz w:val="24"/>
          <w:szCs w:val="24"/>
        </w:rPr>
      </w:pPr>
      <w:r w:rsidRPr="008D492D">
        <w:rPr>
          <w:sz w:val="24"/>
          <w:szCs w:val="24"/>
        </w:rPr>
        <w:t>Program:</w:t>
      </w:r>
      <w:r w:rsidRPr="008D492D">
        <w:rPr>
          <w:sz w:val="24"/>
          <w:szCs w:val="24"/>
        </w:rPr>
        <w:tab/>
      </w:r>
    </w:p>
    <w:p w14:paraId="2D095210" w14:textId="172D342A" w:rsidR="00466C39" w:rsidRPr="00425E0A" w:rsidRDefault="00466C39" w:rsidP="004E669B">
      <w:pPr>
        <w:pStyle w:val="Odstavecseseznamem"/>
        <w:numPr>
          <w:ilvl w:val="0"/>
          <w:numId w:val="1"/>
        </w:numPr>
        <w:spacing w:after="0" w:line="360" w:lineRule="auto"/>
        <w:ind w:left="851" w:hanging="425"/>
        <w:rPr>
          <w:b/>
          <w:sz w:val="24"/>
          <w:szCs w:val="24"/>
        </w:rPr>
      </w:pPr>
      <w:r w:rsidRPr="00425E0A">
        <w:rPr>
          <w:b/>
          <w:sz w:val="24"/>
          <w:szCs w:val="24"/>
        </w:rPr>
        <w:t>Schválení Výroční zprávy za rok 20</w:t>
      </w:r>
      <w:r w:rsidR="00013F33">
        <w:rPr>
          <w:b/>
          <w:sz w:val="24"/>
          <w:szCs w:val="24"/>
        </w:rPr>
        <w:t>2</w:t>
      </w:r>
      <w:r w:rsidR="00022FD3">
        <w:rPr>
          <w:b/>
          <w:sz w:val="24"/>
          <w:szCs w:val="24"/>
        </w:rPr>
        <w:t>4</w:t>
      </w:r>
      <w:r w:rsidR="00013F33">
        <w:rPr>
          <w:b/>
          <w:sz w:val="24"/>
          <w:szCs w:val="24"/>
        </w:rPr>
        <w:t xml:space="preserve"> / 202</w:t>
      </w:r>
      <w:r w:rsidR="00022FD3">
        <w:rPr>
          <w:b/>
          <w:sz w:val="24"/>
          <w:szCs w:val="24"/>
        </w:rPr>
        <w:t>5</w:t>
      </w:r>
    </w:p>
    <w:p w14:paraId="599E09F3" w14:textId="77777777" w:rsidR="00466C39" w:rsidRDefault="00684A49" w:rsidP="004E669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66C39">
        <w:rPr>
          <w:sz w:val="24"/>
          <w:szCs w:val="24"/>
        </w:rPr>
        <w:t xml:space="preserve">Zpráva byla projednána ve Školské radě při SPŠ ve Vlašimi. Výroční zpráva byla zaslána </w:t>
      </w:r>
      <w:r w:rsidR="003432EF">
        <w:rPr>
          <w:sz w:val="24"/>
          <w:szCs w:val="24"/>
        </w:rPr>
        <w:t>10</w:t>
      </w:r>
      <w:r w:rsidR="0098681B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="0098681B">
        <w:rPr>
          <w:sz w:val="24"/>
          <w:szCs w:val="24"/>
        </w:rPr>
        <w:t xml:space="preserve">října </w:t>
      </w:r>
      <w:r w:rsidR="00037957">
        <w:rPr>
          <w:sz w:val="24"/>
          <w:szCs w:val="24"/>
        </w:rPr>
        <w:t>202</w:t>
      </w:r>
      <w:r w:rsidR="003432EF">
        <w:rPr>
          <w:sz w:val="24"/>
          <w:szCs w:val="24"/>
        </w:rPr>
        <w:t>4</w:t>
      </w:r>
      <w:r w:rsidR="00037957">
        <w:rPr>
          <w:sz w:val="24"/>
          <w:szCs w:val="24"/>
        </w:rPr>
        <w:t xml:space="preserve"> </w:t>
      </w:r>
      <w:r w:rsidR="00466C39">
        <w:rPr>
          <w:sz w:val="24"/>
          <w:szCs w:val="24"/>
        </w:rPr>
        <w:t xml:space="preserve">na prostudování členům školské rady. </w:t>
      </w:r>
    </w:p>
    <w:p w14:paraId="1EF09CD3" w14:textId="6DCF06E0" w:rsidR="00037957" w:rsidRPr="00E66382" w:rsidRDefault="00037957" w:rsidP="004E669B">
      <w:pPr>
        <w:autoSpaceDE w:val="0"/>
        <w:autoSpaceDN w:val="0"/>
        <w:adjustRightInd w:val="0"/>
        <w:spacing w:after="0" w:line="360" w:lineRule="auto"/>
        <w:ind w:left="1066"/>
        <w:jc w:val="both"/>
        <w:rPr>
          <w:bCs/>
          <w:sz w:val="24"/>
          <w:szCs w:val="24"/>
        </w:rPr>
      </w:pPr>
      <w:r w:rsidRPr="00037957">
        <w:rPr>
          <w:b/>
          <w:sz w:val="24"/>
          <w:szCs w:val="24"/>
        </w:rPr>
        <w:t>Školská rada projednala a schválila Výroční zprávu Střední průmyslové školy, Vlašim, Komenského 41 za rok 202</w:t>
      </w:r>
      <w:r w:rsidR="00022FD3">
        <w:rPr>
          <w:b/>
          <w:sz w:val="24"/>
          <w:szCs w:val="24"/>
        </w:rPr>
        <w:t>4</w:t>
      </w:r>
      <w:r w:rsidR="003432EF">
        <w:rPr>
          <w:b/>
          <w:sz w:val="24"/>
          <w:szCs w:val="24"/>
        </w:rPr>
        <w:t>/202</w:t>
      </w:r>
      <w:r w:rsidR="00022FD3">
        <w:rPr>
          <w:b/>
          <w:sz w:val="24"/>
          <w:szCs w:val="24"/>
        </w:rPr>
        <w:t>5</w:t>
      </w:r>
      <w:r w:rsidRPr="00037957">
        <w:rPr>
          <w:b/>
          <w:sz w:val="24"/>
          <w:szCs w:val="24"/>
        </w:rPr>
        <w:t>.</w:t>
      </w:r>
      <w:r w:rsidR="00E66382">
        <w:rPr>
          <w:b/>
          <w:sz w:val="24"/>
          <w:szCs w:val="24"/>
        </w:rPr>
        <w:t xml:space="preserve"> </w:t>
      </w:r>
      <w:r w:rsidR="00E66382" w:rsidRPr="00E66382">
        <w:rPr>
          <w:bCs/>
          <w:sz w:val="24"/>
          <w:szCs w:val="24"/>
        </w:rPr>
        <w:t>(paní Mgr. Nováková a pan Houdek odsouhlasili znění Výroční zprávy elektronicky)</w:t>
      </w:r>
    </w:p>
    <w:p w14:paraId="0FBD1390" w14:textId="77777777" w:rsidR="000E2C59" w:rsidRPr="00022FD3" w:rsidRDefault="00037957" w:rsidP="004E669B">
      <w:pPr>
        <w:pStyle w:val="Odstavecseseznamem"/>
        <w:numPr>
          <w:ilvl w:val="0"/>
          <w:numId w:val="1"/>
        </w:numPr>
        <w:spacing w:after="0" w:line="360" w:lineRule="auto"/>
        <w:ind w:left="851" w:hanging="425"/>
        <w:rPr>
          <w:sz w:val="24"/>
          <w:szCs w:val="24"/>
        </w:rPr>
      </w:pPr>
      <w:r w:rsidRPr="00022FD3">
        <w:rPr>
          <w:b/>
          <w:sz w:val="24"/>
          <w:szCs w:val="24"/>
        </w:rPr>
        <w:t xml:space="preserve">Školská rada </w:t>
      </w:r>
      <w:r w:rsidR="000E2C59" w:rsidRPr="00022FD3">
        <w:rPr>
          <w:b/>
          <w:sz w:val="24"/>
          <w:szCs w:val="24"/>
        </w:rPr>
        <w:t>byla seznámena s vývojem žádosti na kraji</w:t>
      </w:r>
    </w:p>
    <w:p w14:paraId="31F09551" w14:textId="446B5A3F" w:rsidR="00022FD3" w:rsidRPr="00022FD3" w:rsidRDefault="003432EF" w:rsidP="004E669B">
      <w:pPr>
        <w:spacing w:after="0" w:line="360" w:lineRule="auto"/>
        <w:ind w:left="70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Škola </w:t>
      </w:r>
      <w:r w:rsidR="00022FD3">
        <w:rPr>
          <w:sz w:val="24"/>
          <w:szCs w:val="24"/>
        </w:rPr>
        <w:t xml:space="preserve">vypracovala žádost o zařazení do Rejstříku škol nový obor 78-42-M/08 </w:t>
      </w:r>
      <w:r w:rsidR="00022FD3">
        <w:rPr>
          <w:b/>
          <w:bCs/>
          <w:sz w:val="24"/>
          <w:szCs w:val="24"/>
        </w:rPr>
        <w:t>Lyceum, obor byl schválen Radou Středočeského kraje – Usnesení</w:t>
      </w:r>
      <w:r w:rsidR="00022FD3" w:rsidRPr="00022FD3">
        <w:rPr>
          <w:b/>
          <w:bCs/>
          <w:sz w:val="24"/>
          <w:szCs w:val="24"/>
        </w:rPr>
        <w:t xml:space="preserve"> č. 100-27/2025/RK ze dne 7.8.2025</w:t>
      </w:r>
      <w:r w:rsidR="00022FD3">
        <w:rPr>
          <w:b/>
          <w:bCs/>
          <w:sz w:val="24"/>
          <w:szCs w:val="24"/>
        </w:rPr>
        <w:t>, bohužel nebyl zatím zařazen do pokusného ověřování</w:t>
      </w:r>
      <w:r w:rsidR="00022FD3" w:rsidRPr="00022FD3">
        <w:rPr>
          <w:b/>
          <w:bCs/>
          <w:sz w:val="24"/>
          <w:szCs w:val="24"/>
        </w:rPr>
        <w:t>.</w:t>
      </w:r>
    </w:p>
    <w:p w14:paraId="23837CC3" w14:textId="1BF99E44" w:rsidR="00022FD3" w:rsidRDefault="00022FD3" w:rsidP="004E669B">
      <w:pPr>
        <w:pStyle w:val="Odstavecseseznamem"/>
        <w:numPr>
          <w:ilvl w:val="0"/>
          <w:numId w:val="1"/>
        </w:numPr>
        <w:spacing w:after="0" w:line="360" w:lineRule="auto"/>
        <w:ind w:left="851" w:hanging="425"/>
        <w:jc w:val="both"/>
        <w:rPr>
          <w:rFonts w:eastAsia="Arial Narrow"/>
          <w:color w:val="000000"/>
          <w:sz w:val="24"/>
          <w:szCs w:val="24"/>
        </w:rPr>
      </w:pPr>
      <w:r>
        <w:rPr>
          <w:rFonts w:eastAsia="Arial Narrow"/>
          <w:color w:val="000000"/>
          <w:sz w:val="24"/>
          <w:szCs w:val="24"/>
        </w:rPr>
        <w:t xml:space="preserve">Škola </w:t>
      </w:r>
      <w:r w:rsidR="004E669B">
        <w:rPr>
          <w:rFonts w:eastAsia="Arial Narrow"/>
          <w:color w:val="000000"/>
          <w:sz w:val="24"/>
          <w:szCs w:val="24"/>
        </w:rPr>
        <w:t xml:space="preserve">rada </w:t>
      </w:r>
      <w:r w:rsidR="00E66382">
        <w:rPr>
          <w:rFonts w:eastAsia="Arial Narrow"/>
          <w:color w:val="000000"/>
          <w:sz w:val="24"/>
          <w:szCs w:val="24"/>
        </w:rPr>
        <w:t>schválila Dodatek č. 1 k Školnímu řádu. – Energetické nápoje</w:t>
      </w:r>
    </w:p>
    <w:p w14:paraId="7C582770" w14:textId="2F96073A" w:rsidR="00E66382" w:rsidRPr="00022FD3" w:rsidRDefault="00E66382" w:rsidP="004E669B">
      <w:pPr>
        <w:pStyle w:val="Odstavecseseznamem"/>
        <w:numPr>
          <w:ilvl w:val="0"/>
          <w:numId w:val="1"/>
        </w:numPr>
        <w:spacing w:after="0" w:line="360" w:lineRule="auto"/>
        <w:ind w:left="851" w:hanging="425"/>
        <w:jc w:val="both"/>
        <w:rPr>
          <w:rFonts w:eastAsia="Arial Narrow"/>
          <w:color w:val="000000"/>
          <w:sz w:val="24"/>
          <w:szCs w:val="24"/>
        </w:rPr>
      </w:pPr>
      <w:r>
        <w:rPr>
          <w:rFonts w:eastAsia="Arial Narrow"/>
          <w:color w:val="000000"/>
          <w:sz w:val="24"/>
          <w:szCs w:val="24"/>
        </w:rPr>
        <w:t xml:space="preserve">Pan Mgr. Radek Svoboda byl členy nominován, aby </w:t>
      </w:r>
      <w:r w:rsidRPr="00E66382">
        <w:rPr>
          <w:rFonts w:eastAsia="Arial Narrow"/>
          <w:b/>
          <w:bCs/>
          <w:color w:val="000000"/>
          <w:sz w:val="24"/>
          <w:szCs w:val="24"/>
        </w:rPr>
        <w:t>do 7. 11. 2025 napsal stanovisko k navrhované organizační změně</w:t>
      </w:r>
      <w:r>
        <w:rPr>
          <w:rFonts w:eastAsia="Arial Narrow"/>
          <w:color w:val="000000"/>
          <w:sz w:val="24"/>
          <w:szCs w:val="24"/>
        </w:rPr>
        <w:t xml:space="preserve">, a to ke sloučení příspěvkových organizací SOŠ a SOU, Vlašim, Zámek 1 a SPŠ, Vlašim, Komenského 41 nejpozději k 1. 9. 2025, s tím, že nástupnickou organizací je navrhována Střední průmyslová škola, Vlašim, Komenského 41. Stanovisko je potřeba zaslat vedoucí odboru školství Mgr. Bc. Michaele Vencové </w:t>
      </w:r>
      <w:hyperlink r:id="rId7" w:history="1">
        <w:r w:rsidR="008149B1" w:rsidRPr="009010A9">
          <w:rPr>
            <w:rStyle w:val="Hypertextovodkaz"/>
            <w:rFonts w:eastAsia="Arial Narrow"/>
            <w:sz w:val="24"/>
            <w:szCs w:val="24"/>
          </w:rPr>
          <w:t>vencova@kr-s.cz</w:t>
        </w:r>
      </w:hyperlink>
      <w:r w:rsidR="008149B1">
        <w:rPr>
          <w:rFonts w:eastAsia="Arial Narrow"/>
          <w:color w:val="000000"/>
          <w:sz w:val="24"/>
          <w:szCs w:val="24"/>
        </w:rPr>
        <w:t xml:space="preserve">. </w:t>
      </w:r>
    </w:p>
    <w:p w14:paraId="6E3B610D" w14:textId="77777777" w:rsidR="00640FCA" w:rsidRDefault="00640FCA" w:rsidP="009C5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72C1A" w14:textId="6DD11BB4" w:rsidR="009C5C5B" w:rsidRPr="009C5C5B" w:rsidRDefault="00640FCA" w:rsidP="009C5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7957">
        <w:rPr>
          <w:rFonts w:ascii="Times New Roman" w:hAnsi="Times New Roman" w:cs="Times New Roman"/>
          <w:sz w:val="24"/>
          <w:szCs w:val="24"/>
        </w:rPr>
        <w:t xml:space="preserve">Ve Vlašimi </w:t>
      </w:r>
      <w:r w:rsidR="00D2486D">
        <w:rPr>
          <w:rFonts w:ascii="Times New Roman" w:hAnsi="Times New Roman" w:cs="Times New Roman"/>
          <w:sz w:val="24"/>
          <w:szCs w:val="24"/>
        </w:rPr>
        <w:t>2</w:t>
      </w:r>
      <w:r w:rsidR="008149B1">
        <w:rPr>
          <w:rFonts w:ascii="Times New Roman" w:hAnsi="Times New Roman" w:cs="Times New Roman"/>
          <w:sz w:val="24"/>
          <w:szCs w:val="24"/>
        </w:rPr>
        <w:t>3</w:t>
      </w:r>
      <w:r w:rsidR="00BB2904">
        <w:rPr>
          <w:rFonts w:ascii="Times New Roman" w:hAnsi="Times New Roman" w:cs="Times New Roman"/>
          <w:sz w:val="24"/>
          <w:szCs w:val="24"/>
        </w:rPr>
        <w:t>. 10. 202</w:t>
      </w:r>
      <w:r w:rsidR="0000009C">
        <w:rPr>
          <w:rFonts w:ascii="Times New Roman" w:hAnsi="Times New Roman" w:cs="Times New Roman"/>
          <w:sz w:val="24"/>
          <w:szCs w:val="24"/>
        </w:rPr>
        <w:t>5</w:t>
      </w:r>
    </w:p>
    <w:p w14:paraId="6FE6000D" w14:textId="037CC21A" w:rsidR="008149B1" w:rsidRDefault="00640F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49B1">
        <w:tab/>
        <w:t>Mgr. Radek Svoboda</w:t>
      </w:r>
    </w:p>
    <w:p w14:paraId="7A6656E4" w14:textId="67150D2D" w:rsidR="008149B1" w:rsidRDefault="008149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předseda ŠR</w:t>
      </w:r>
    </w:p>
    <w:sectPr w:rsidR="008149B1" w:rsidSect="00640FCA">
      <w:headerReference w:type="default" r:id="rId8"/>
      <w:pgSz w:w="11906" w:h="16838"/>
      <w:pgMar w:top="1418" w:right="1021" w:bottom="1135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5A816" w14:textId="77777777" w:rsidR="00106A08" w:rsidRDefault="00106A08">
      <w:pPr>
        <w:spacing w:after="0" w:line="240" w:lineRule="auto"/>
      </w:pPr>
      <w:r>
        <w:separator/>
      </w:r>
    </w:p>
  </w:endnote>
  <w:endnote w:type="continuationSeparator" w:id="0">
    <w:p w14:paraId="61767A85" w14:textId="77777777" w:rsidR="00106A08" w:rsidRDefault="0010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EC09C" w14:textId="77777777" w:rsidR="00106A08" w:rsidRDefault="00106A08">
      <w:pPr>
        <w:spacing w:after="0" w:line="240" w:lineRule="auto"/>
      </w:pPr>
      <w:r>
        <w:separator/>
      </w:r>
    </w:p>
  </w:footnote>
  <w:footnote w:type="continuationSeparator" w:id="0">
    <w:p w14:paraId="0E0476DF" w14:textId="77777777" w:rsidR="00106A08" w:rsidRDefault="00106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660FA" w14:textId="77777777" w:rsidR="0003037B" w:rsidRDefault="009C5C5B" w:rsidP="004F478D">
    <w:pPr>
      <w:pStyle w:val="Zhlav"/>
      <w:jc w:val="center"/>
    </w:pPr>
    <w:r w:rsidRPr="00A970B9">
      <w:rPr>
        <w:noProof/>
        <w:lang w:eastAsia="cs-CZ"/>
      </w:rPr>
      <w:drawing>
        <wp:inline distT="0" distB="0" distL="0" distR="0" wp14:anchorId="6E055DFC" wp14:editId="5EF388ED">
          <wp:extent cx="4022450" cy="732301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18626" b="22758"/>
                  <a:stretch/>
                </pic:blipFill>
                <pic:spPr bwMode="auto">
                  <a:xfrm>
                    <a:off x="0" y="0"/>
                    <a:ext cx="4093927" cy="7453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593F"/>
    <w:multiLevelType w:val="hybridMultilevel"/>
    <w:tmpl w:val="58FC46B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3CB1079"/>
    <w:multiLevelType w:val="hybridMultilevel"/>
    <w:tmpl w:val="E306D9B2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B930D0A"/>
    <w:multiLevelType w:val="hybridMultilevel"/>
    <w:tmpl w:val="5E4E34F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52D6356"/>
    <w:multiLevelType w:val="hybridMultilevel"/>
    <w:tmpl w:val="3A1482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651DB"/>
    <w:multiLevelType w:val="hybridMultilevel"/>
    <w:tmpl w:val="FC340842"/>
    <w:lvl w:ilvl="0" w:tplc="ED3EE5F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A3C01"/>
    <w:multiLevelType w:val="multilevel"/>
    <w:tmpl w:val="43D226FE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▪"/>
      <w:lvlJc w:val="left"/>
      <w:pPr>
        <w:ind w:left="1364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536040469">
    <w:abstractNumId w:val="1"/>
  </w:num>
  <w:num w:numId="2" w16cid:durableId="1342001587">
    <w:abstractNumId w:val="4"/>
  </w:num>
  <w:num w:numId="3" w16cid:durableId="834413870">
    <w:abstractNumId w:val="0"/>
  </w:num>
  <w:num w:numId="4" w16cid:durableId="655567739">
    <w:abstractNumId w:val="3"/>
  </w:num>
  <w:num w:numId="5" w16cid:durableId="852836502">
    <w:abstractNumId w:val="2"/>
  </w:num>
  <w:num w:numId="6" w16cid:durableId="1127088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C39"/>
    <w:rsid w:val="0000009C"/>
    <w:rsid w:val="00013F33"/>
    <w:rsid w:val="00022FD3"/>
    <w:rsid w:val="0003037B"/>
    <w:rsid w:val="00037957"/>
    <w:rsid w:val="000E2C59"/>
    <w:rsid w:val="00106A08"/>
    <w:rsid w:val="0017006A"/>
    <w:rsid w:val="0027239F"/>
    <w:rsid w:val="003432EF"/>
    <w:rsid w:val="003601E2"/>
    <w:rsid w:val="003B1D79"/>
    <w:rsid w:val="003F75BB"/>
    <w:rsid w:val="00466C39"/>
    <w:rsid w:val="004E669B"/>
    <w:rsid w:val="005D01C3"/>
    <w:rsid w:val="00640FCA"/>
    <w:rsid w:val="00656370"/>
    <w:rsid w:val="00684A49"/>
    <w:rsid w:val="007B11C4"/>
    <w:rsid w:val="007D720C"/>
    <w:rsid w:val="007E6AE7"/>
    <w:rsid w:val="008021F6"/>
    <w:rsid w:val="008149B1"/>
    <w:rsid w:val="00833FE9"/>
    <w:rsid w:val="0091004D"/>
    <w:rsid w:val="00913B84"/>
    <w:rsid w:val="00956835"/>
    <w:rsid w:val="0098681B"/>
    <w:rsid w:val="009C3845"/>
    <w:rsid w:val="009C5C5B"/>
    <w:rsid w:val="009E13BE"/>
    <w:rsid w:val="00A75BF8"/>
    <w:rsid w:val="00B26F27"/>
    <w:rsid w:val="00B323C4"/>
    <w:rsid w:val="00BB2904"/>
    <w:rsid w:val="00BC021D"/>
    <w:rsid w:val="00BF598A"/>
    <w:rsid w:val="00CD3840"/>
    <w:rsid w:val="00D178A3"/>
    <w:rsid w:val="00D20273"/>
    <w:rsid w:val="00D2486D"/>
    <w:rsid w:val="00D46877"/>
    <w:rsid w:val="00D65A83"/>
    <w:rsid w:val="00E66382"/>
    <w:rsid w:val="00EA0CA1"/>
    <w:rsid w:val="00EB7660"/>
    <w:rsid w:val="00EF6BFC"/>
    <w:rsid w:val="00F54F9D"/>
    <w:rsid w:val="00F640D8"/>
    <w:rsid w:val="00FE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B732"/>
  <w15:chartTrackingRefBased/>
  <w15:docId w15:val="{29875708-AA51-4062-8ABD-2272A2F3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6C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6C39"/>
  </w:style>
  <w:style w:type="paragraph" w:styleId="Odstavecseseznamem">
    <w:name w:val="List Paragraph"/>
    <w:basedOn w:val="Normln"/>
    <w:uiPriority w:val="34"/>
    <w:qFormat/>
    <w:rsid w:val="00466C3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F6BF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7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78A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149B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4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ncova@kr-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Bohumil</dc:creator>
  <cp:keywords/>
  <dc:description/>
  <cp:lastModifiedBy>Bareš Bohumil</cp:lastModifiedBy>
  <cp:revision>5</cp:revision>
  <cp:lastPrinted>2026-03-18T08:57:00Z</cp:lastPrinted>
  <dcterms:created xsi:type="dcterms:W3CDTF">2025-10-23T12:45:00Z</dcterms:created>
  <dcterms:modified xsi:type="dcterms:W3CDTF">2026-03-18T09:13:00Z</dcterms:modified>
</cp:coreProperties>
</file>